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6C" w:rsidRPr="00863CBE" w:rsidRDefault="0007156C" w:rsidP="00071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CBE">
        <w:rPr>
          <w:rFonts w:ascii="Times New Roman" w:hAnsi="Times New Roman"/>
          <w:b/>
          <w:sz w:val="28"/>
          <w:szCs w:val="28"/>
        </w:rPr>
        <w:t xml:space="preserve">Регламент </w:t>
      </w:r>
      <w:bookmarkStart w:id="0" w:name="_GoBack"/>
      <w:bookmarkEnd w:id="0"/>
      <w:r w:rsidRPr="00863CBE">
        <w:rPr>
          <w:rFonts w:ascii="Times New Roman" w:hAnsi="Times New Roman"/>
          <w:b/>
          <w:sz w:val="28"/>
          <w:szCs w:val="28"/>
        </w:rPr>
        <w:t>реализации полномочий по принятию решений о проведении  дополнительных мероприятий по социально-экономическому развитию района Матушкино города Москвы</w:t>
      </w:r>
    </w:p>
    <w:p w:rsidR="0007156C" w:rsidRPr="00863CBE" w:rsidRDefault="0007156C" w:rsidP="00071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56C" w:rsidRPr="00863CBE" w:rsidRDefault="0007156C" w:rsidP="00071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56C" w:rsidRPr="00863CBE" w:rsidRDefault="0007156C" w:rsidP="00071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CB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156C" w:rsidRPr="00863CBE" w:rsidRDefault="0007156C" w:rsidP="00071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 xml:space="preserve">1.1. Настоящий регламент определяет порядок реализации Советом депутатов муниципального округа Матушкино в городе Москве (далее </w:t>
      </w:r>
      <w:proofErr w:type="gramStart"/>
      <w:r w:rsidRPr="00863CBE">
        <w:rPr>
          <w:rFonts w:ascii="Times New Roman" w:hAnsi="Times New Roman"/>
          <w:sz w:val="28"/>
          <w:szCs w:val="28"/>
        </w:rPr>
        <w:t>–С</w:t>
      </w:r>
      <w:proofErr w:type="gramEnd"/>
      <w:r w:rsidRPr="00863CBE">
        <w:rPr>
          <w:rFonts w:ascii="Times New Roman" w:hAnsi="Times New Roman"/>
          <w:sz w:val="28"/>
          <w:szCs w:val="28"/>
        </w:rPr>
        <w:t>обрание депутатов) отдельного полномочия города Москвы по принятию решений о проведении  дополнительных мероприятий по социально-экономическому развитию района Матушкино города Москвы (далее –  дополнительные мероприятия).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>1.2. 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3CBE">
        <w:rPr>
          <w:rFonts w:ascii="Times New Roman" w:hAnsi="Times New Roman"/>
          <w:b/>
          <w:sz w:val="28"/>
          <w:szCs w:val="28"/>
        </w:rPr>
        <w:t>2. Порядок подготовки и принятия решений Совета депутатов о проведении  дополнительных мероприятий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863CBE">
        <w:rPr>
          <w:rFonts w:ascii="Times New Roman" w:hAnsi="Times New Roman"/>
          <w:sz w:val="28"/>
          <w:szCs w:val="28"/>
        </w:rPr>
        <w:t>Поступившая в Совет депутатов от управы района Матушкино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Совета депутатов, к функциям которой отнесена подготовка проектов решений Совета депутатов о проведении дополнительных мероприятий (далее – Профильная комиссия) и доводится до сведения всех депутатов Совета депутатов.</w:t>
      </w:r>
      <w:proofErr w:type="gramEnd"/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 xml:space="preserve">2.2. Внесенные в Совет депутатов депутатами Совета депутатов, префектом  Зеленоградского административного округа или уполномоченными им должностными лицами префектуры Зеленоградского административного округа (далее – префектура), главой управы района </w:t>
      </w:r>
      <w:proofErr w:type="gramStart"/>
      <w:r w:rsidRPr="00863CBE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863CBE">
        <w:rPr>
          <w:rFonts w:ascii="Times New Roman" w:hAnsi="Times New Roman"/>
          <w:sz w:val="28"/>
          <w:szCs w:val="28"/>
        </w:rPr>
        <w:t xml:space="preserve"> города Москвы (далее – управа района) предложения о проведении дополнительных мероприятий направляются в Профильную комиссию.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 xml:space="preserve">2.3. Профильная комиссия готовит проект решения Совета депутатов о проведении дополнительных мероприятий и в срок не позднее, чем через 10 </w:t>
      </w:r>
      <w:r w:rsidRPr="00863CBE">
        <w:rPr>
          <w:rFonts w:ascii="Times New Roman" w:hAnsi="Times New Roman"/>
          <w:sz w:val="28"/>
          <w:szCs w:val="28"/>
        </w:rPr>
        <w:lastRenderedPageBreak/>
        <w:t>дней после поступления предложения о проведении дополнительных мероприятий направляет его на согласование главе управы района.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>2.4. После получения согласования главы управы района проект решения Совета депутатов вносится на рассмотрение в Совет депутатов председателем Профильной комиссии.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>2.5. Проект решения направляется депутатам не позднее, чем за три дня до дня заседания Совета депутатов с вопросом о проведении дополнительных мероприятий.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>2.6. Заседание Совета депутатов проводится открыто, с приглашением средств массовой информации.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>2.7. На заседании Совета депутатов председатель Профильной комиссии представляет проект решения Совета депутатов о проведении дополнительных мероприятий. С содокладом может выступить депутат Совета депутатов, должностное лицо префектуры, глава управы района, внесшие предложения о проведении дополнительных мероприятий.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>2.8 Решение Совета депутатов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07156C" w:rsidRPr="00863CBE" w:rsidRDefault="0007156C" w:rsidP="0007156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3CBE">
        <w:rPr>
          <w:rFonts w:ascii="Times New Roman" w:hAnsi="Times New Roman"/>
          <w:sz w:val="28"/>
          <w:szCs w:val="28"/>
        </w:rPr>
        <w:t>2.9. Решение Совета депутатов о проведении дополнительных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муниципального округа Матушкино в городе Москве в информационно-телекоммуникационной сети «Интернет».</w:t>
      </w:r>
    </w:p>
    <w:p w:rsidR="0007156C" w:rsidRPr="00863CBE" w:rsidRDefault="0007156C" w:rsidP="0007156C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07156C" w:rsidRPr="00863CBE" w:rsidRDefault="0007156C" w:rsidP="0007156C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C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156C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2014-09-03T12:03:00Z</dcterms:created>
  <dcterms:modified xsi:type="dcterms:W3CDTF">2014-09-03T12:04:00Z</dcterms:modified>
</cp:coreProperties>
</file>