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Look w:val="04A0" w:firstRow="1" w:lastRow="0" w:firstColumn="1" w:lastColumn="0" w:noHBand="0" w:noVBand="1"/>
      </w:tblPr>
      <w:tblGrid>
        <w:gridCol w:w="9359"/>
      </w:tblGrid>
      <w:tr w:rsidR="006C6F14" w:rsidRPr="001A2B15" w:rsidTr="006C6F14">
        <w:trPr>
          <w:trHeight w:val="2091"/>
        </w:trPr>
        <w:tc>
          <w:tcPr>
            <w:tcW w:w="9359" w:type="dxa"/>
            <w:hideMark/>
          </w:tcPr>
          <w:p w:rsidR="006C6F14" w:rsidRPr="001A2B15" w:rsidRDefault="006C6F14" w:rsidP="00247224">
            <w:pPr>
              <w:tabs>
                <w:tab w:val="left" w:pos="4678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A2B1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Регламента реализации отдельных полномочий города Москвы по </w:t>
            </w:r>
            <w:r w:rsidRPr="001A2B1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рассмотрению документов для перевода жилого помещения в нежилое</w:t>
            </w:r>
            <w:r w:rsidRPr="001A2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2B15">
              <w:rPr>
                <w:rFonts w:ascii="Times New Roman" w:hAnsi="Times New Roman"/>
                <w:b/>
                <w:bCs/>
                <w:sz w:val="28"/>
                <w:szCs w:val="28"/>
              </w:rPr>
      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      </w:r>
            <w:proofErr w:type="gramEnd"/>
          </w:p>
          <w:p w:rsidR="006C6F14" w:rsidRPr="001A2B15" w:rsidRDefault="006C6F14" w:rsidP="0024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F14" w:rsidRPr="00787218" w:rsidRDefault="006C6F14" w:rsidP="006C6F14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B15">
        <w:rPr>
          <w:rFonts w:ascii="Times New Roman" w:hAnsi="Times New Roman"/>
          <w:sz w:val="28"/>
          <w:szCs w:val="28"/>
          <w:lang w:val="x-none"/>
        </w:rP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787218">
        <w:rPr>
          <w:rFonts w:ascii="Times New Roman" w:hAnsi="Times New Roman"/>
          <w:b/>
          <w:sz w:val="28"/>
          <w:szCs w:val="28"/>
          <w:lang w:val="x-none"/>
        </w:rPr>
        <w:t xml:space="preserve">Совет депутатов муниципального округа </w:t>
      </w:r>
      <w:r w:rsidRPr="00787218">
        <w:rPr>
          <w:rFonts w:ascii="Times New Roman" w:hAnsi="Times New Roman"/>
          <w:b/>
          <w:sz w:val="28"/>
          <w:szCs w:val="28"/>
        </w:rPr>
        <w:t>Матушкино</w:t>
      </w:r>
      <w:r w:rsidRPr="00787218">
        <w:rPr>
          <w:rFonts w:ascii="Times New Roman" w:hAnsi="Times New Roman"/>
          <w:b/>
          <w:sz w:val="28"/>
          <w:szCs w:val="28"/>
          <w:lang w:val="x-none"/>
        </w:rPr>
        <w:t xml:space="preserve"> решил:</w:t>
      </w:r>
    </w:p>
    <w:p w:rsidR="006C6F14" w:rsidRPr="001A2B15" w:rsidRDefault="006C6F14" w:rsidP="006C6F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B15">
        <w:rPr>
          <w:rFonts w:ascii="Times New Roman" w:hAnsi="Times New Roman"/>
          <w:sz w:val="28"/>
          <w:szCs w:val="28"/>
          <w:lang w:val="x-none"/>
        </w:rPr>
        <w:t xml:space="preserve">1. Утвердить Регламент реализации отдельных полномочий города Москвы по </w:t>
      </w:r>
      <w:r w:rsidRPr="001A2B15">
        <w:rPr>
          <w:rFonts w:ascii="Times New Roman" w:hAnsi="Times New Roman"/>
          <w:bCs/>
          <w:sz w:val="28"/>
          <w:szCs w:val="28"/>
          <w:lang w:val="x-none"/>
        </w:rPr>
        <w:t>рассмотрению документов для перевода жилого помещения в нежилое</w:t>
      </w:r>
      <w:r w:rsidRPr="001A2B1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A2B15">
        <w:rPr>
          <w:rFonts w:ascii="Times New Roman" w:hAnsi="Times New Roman"/>
          <w:bCs/>
          <w:sz w:val="28"/>
          <w:szCs w:val="28"/>
          <w:lang w:val="x-none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1A2B15">
        <w:rPr>
          <w:rFonts w:ascii="Times New Roman" w:hAnsi="Times New Roman"/>
          <w:sz w:val="28"/>
          <w:szCs w:val="28"/>
          <w:lang w:val="x-none"/>
        </w:rPr>
        <w:t xml:space="preserve"> (приложение).</w:t>
      </w:r>
    </w:p>
    <w:p w:rsidR="006C6F14" w:rsidRPr="001A2B15" w:rsidRDefault="006C6F14" w:rsidP="006C6F14">
      <w:pPr>
        <w:autoSpaceDE w:val="0"/>
        <w:autoSpaceDN w:val="0"/>
        <w:spacing w:after="0"/>
        <w:jc w:val="both"/>
        <w:rPr>
          <w:rFonts w:ascii="Times New Roman" w:hAnsi="Times New Roman"/>
          <w:i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B15">
        <w:rPr>
          <w:rFonts w:ascii="Times New Roman" w:hAnsi="Times New Roman"/>
          <w:sz w:val="28"/>
          <w:szCs w:val="28"/>
          <w:lang w:val="x-none"/>
        </w:rPr>
        <w:t>2. Направить настоящее решение в</w:t>
      </w:r>
      <w:r w:rsidRPr="001A2B15">
        <w:rPr>
          <w:rFonts w:ascii="Times New Roman" w:hAnsi="Times New Roman"/>
          <w:i/>
          <w:sz w:val="28"/>
          <w:szCs w:val="28"/>
          <w:lang w:val="x-none"/>
        </w:rPr>
        <w:t xml:space="preserve"> </w:t>
      </w:r>
      <w:r w:rsidRPr="001A2B15">
        <w:rPr>
          <w:rFonts w:ascii="Times New Roman" w:hAnsi="Times New Roman"/>
          <w:sz w:val="28"/>
          <w:szCs w:val="28"/>
          <w:lang w:val="x-none"/>
        </w:rPr>
        <w:t>Департамент жилищной политики и жилищного фонда города Москвы,  Департамент территориальных органов исполнительной власти города Москвы в течение 3 дней со дня его принятия</w:t>
      </w:r>
      <w:r w:rsidRPr="001A2B15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6C6F14" w:rsidRPr="001A2B15" w:rsidRDefault="006C6F14" w:rsidP="006C6F1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B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C6F14" w:rsidRPr="001A2B15" w:rsidRDefault="006C6F14" w:rsidP="006C6F1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B15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1A2B15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 Анисимова В.В.</w:t>
      </w:r>
    </w:p>
    <w:p w:rsidR="006C6F14" w:rsidRPr="001A2B15" w:rsidRDefault="006C6F14" w:rsidP="006C6F14">
      <w:pPr>
        <w:spacing w:after="0"/>
        <w:rPr>
          <w:rFonts w:ascii="Times New Roman" w:hAnsi="Times New Roman"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ind w:firstLine="5954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1A2B15">
        <w:rPr>
          <w:rFonts w:ascii="Times New Roman" w:hAnsi="Times New Roman"/>
          <w:sz w:val="24"/>
          <w:szCs w:val="28"/>
        </w:rPr>
        <w:t>Приложение</w:t>
      </w:r>
    </w:p>
    <w:p w:rsidR="006C6F14" w:rsidRPr="001A2B15" w:rsidRDefault="006C6F14" w:rsidP="006C6F14">
      <w:pPr>
        <w:spacing w:after="0" w:line="240" w:lineRule="auto"/>
        <w:ind w:left="5954"/>
        <w:jc w:val="both"/>
        <w:rPr>
          <w:rFonts w:ascii="Times New Roman" w:hAnsi="Times New Roman"/>
          <w:i/>
          <w:sz w:val="24"/>
          <w:szCs w:val="28"/>
        </w:rPr>
      </w:pPr>
      <w:r w:rsidRPr="001A2B15">
        <w:rPr>
          <w:rFonts w:ascii="Times New Roman" w:hAnsi="Times New Roman"/>
          <w:sz w:val="24"/>
          <w:szCs w:val="28"/>
        </w:rPr>
        <w:t>к решению Совета депутато</w:t>
      </w:r>
      <w:r>
        <w:rPr>
          <w:rFonts w:ascii="Times New Roman" w:hAnsi="Times New Roman"/>
          <w:sz w:val="24"/>
          <w:szCs w:val="28"/>
        </w:rPr>
        <w:t xml:space="preserve">в муниципального округа </w:t>
      </w:r>
      <w:proofErr w:type="gramStart"/>
      <w:r>
        <w:rPr>
          <w:rFonts w:ascii="Times New Roman" w:hAnsi="Times New Roman"/>
          <w:sz w:val="24"/>
          <w:szCs w:val="28"/>
        </w:rPr>
        <w:t>Матушкино</w:t>
      </w:r>
      <w:proofErr w:type="gramEnd"/>
    </w:p>
    <w:p w:rsidR="006C6F14" w:rsidRPr="001A2B15" w:rsidRDefault="006C6F14" w:rsidP="006C6F14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1A2B15">
        <w:rPr>
          <w:rFonts w:ascii="Times New Roman" w:hAnsi="Times New Roman"/>
          <w:sz w:val="24"/>
          <w:szCs w:val="28"/>
        </w:rPr>
        <w:t xml:space="preserve">от 22.04.2014 </w:t>
      </w:r>
      <w:r>
        <w:rPr>
          <w:rFonts w:ascii="Times New Roman" w:hAnsi="Times New Roman"/>
          <w:sz w:val="24"/>
          <w:szCs w:val="28"/>
        </w:rPr>
        <w:t>года № 5/8</w:t>
      </w: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15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2B15">
        <w:rPr>
          <w:rFonts w:ascii="Times New Roman" w:hAnsi="Times New Roman"/>
          <w:b/>
          <w:sz w:val="28"/>
          <w:szCs w:val="28"/>
        </w:rPr>
        <w:t xml:space="preserve">реализации отдельных полномочий города Москвы по </w:t>
      </w:r>
      <w:r w:rsidRPr="001A2B15">
        <w:rPr>
          <w:rFonts w:ascii="Times New Roman" w:hAnsi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1A2B15">
        <w:rPr>
          <w:rFonts w:ascii="Times New Roman" w:hAnsi="Times New Roman"/>
          <w:b/>
          <w:sz w:val="28"/>
          <w:szCs w:val="28"/>
        </w:rPr>
        <w:t xml:space="preserve"> </w:t>
      </w:r>
      <w:r w:rsidRPr="001A2B15">
        <w:rPr>
          <w:rFonts w:ascii="Times New Roman" w:hAnsi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Матушкино (далее – Совет депутатов) отдельных полномочий города </w:t>
      </w:r>
      <w:proofErr w:type="gramStart"/>
      <w:r w:rsidRPr="001A2B15">
        <w:rPr>
          <w:rFonts w:ascii="Times New Roman" w:hAnsi="Times New Roman"/>
          <w:sz w:val="28"/>
          <w:szCs w:val="28"/>
        </w:rPr>
        <w:t>Москвы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 по рассмотрению представленных в установленном порядке в Департамент жилищной политики и жилищного </w:t>
      </w:r>
      <w:r w:rsidRPr="001A2B15">
        <w:rPr>
          <w:rFonts w:ascii="Times New Roman" w:hAnsi="Times New Roman"/>
          <w:sz w:val="28"/>
          <w:szCs w:val="28"/>
        </w:rPr>
        <w:lastRenderedPageBreak/>
        <w:t xml:space="preserve">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 w:rsidRPr="001A2B15">
        <w:rPr>
          <w:rFonts w:ascii="Times New Roman" w:hAnsi="Times New Roman"/>
          <w:sz w:val="28"/>
          <w:szCs w:val="28"/>
        </w:rPr>
        <w:t>нежилое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). 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2. 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Матушкино </w:t>
      </w:r>
      <w:r w:rsidRPr="001A2B15">
        <w:rPr>
          <w:rFonts w:ascii="Times New Roman" w:hAnsi="Times New Roman"/>
          <w:color w:val="000000"/>
          <w:sz w:val="28"/>
          <w:szCs w:val="28"/>
        </w:rPr>
        <w:t>и комиссия Совета депутатов муниципального округа Матушкино по реализации полномочий органов местного самоуправления и вопросам местного значения (далее – профильная комиссия).</w:t>
      </w: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15">
        <w:rPr>
          <w:rFonts w:ascii="Times New Roman" w:hAnsi="Times New Roman"/>
          <w:b/>
          <w:sz w:val="28"/>
          <w:szCs w:val="28"/>
        </w:rPr>
        <w:t>Порядок рассмотрения документов и согласования проекта решения</w:t>
      </w:r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B15">
        <w:rPr>
          <w:rFonts w:ascii="Times New Roman" w:hAnsi="Times New Roman"/>
          <w:b/>
          <w:sz w:val="28"/>
          <w:szCs w:val="28"/>
        </w:rPr>
        <w:t xml:space="preserve">о переводе жилого помещения в </w:t>
      </w:r>
      <w:proofErr w:type="gramStart"/>
      <w:r w:rsidRPr="001A2B15">
        <w:rPr>
          <w:rFonts w:ascii="Times New Roman" w:hAnsi="Times New Roman"/>
          <w:b/>
          <w:sz w:val="28"/>
          <w:szCs w:val="28"/>
        </w:rPr>
        <w:t>нежилое</w:t>
      </w:r>
      <w:proofErr w:type="gramEnd"/>
    </w:p>
    <w:p w:rsidR="006C6F14" w:rsidRPr="001A2B15" w:rsidRDefault="006C6F14" w:rsidP="006C6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или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 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A2B15">
        <w:rPr>
          <w:rFonts w:ascii="Times New Roman" w:hAnsi="Times New Roman"/>
          <w:sz w:val="28"/>
          <w:szCs w:val="28"/>
        </w:rPr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>6. Обращение и проект решения о согласовании рассматриваются на очередном заседании Совета депутатов.</w:t>
      </w:r>
      <w:r w:rsidRPr="001A2B15">
        <w:rPr>
          <w:rFonts w:ascii="Times New Roman" w:hAnsi="Times New Roman"/>
          <w:b/>
          <w:sz w:val="24"/>
          <w:szCs w:val="24"/>
        </w:rPr>
        <w:t xml:space="preserve"> </w:t>
      </w:r>
      <w:r w:rsidRPr="001A2B15">
        <w:rPr>
          <w:rFonts w:ascii="Times New Roman" w:hAnsi="Times New Roman"/>
          <w:sz w:val="28"/>
          <w:szCs w:val="28"/>
        </w:rPr>
        <w:t>В</w:t>
      </w:r>
      <w:r w:rsidRPr="001A2B15">
        <w:rPr>
          <w:rFonts w:ascii="Times New Roman" w:hAnsi="Times New Roman"/>
          <w:sz w:val="24"/>
          <w:szCs w:val="24"/>
        </w:rPr>
        <w:t xml:space="preserve"> </w:t>
      </w:r>
      <w:r w:rsidRPr="001A2B15">
        <w:rPr>
          <w:rFonts w:ascii="Times New Roman" w:hAnsi="Times New Roman"/>
          <w:sz w:val="28"/>
          <w:szCs w:val="28"/>
        </w:rPr>
        <w:t>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4"/>
        </w:rPr>
        <w:t xml:space="preserve">7. Информация </w:t>
      </w:r>
      <w:r w:rsidRPr="001A2B15">
        <w:rPr>
          <w:rFonts w:ascii="Times New Roman" w:hAnsi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1A2B15">
        <w:rPr>
          <w:rFonts w:ascii="Times New Roman" w:hAnsi="Times New Roman"/>
          <w:sz w:val="28"/>
          <w:szCs w:val="24"/>
        </w:rPr>
        <w:t xml:space="preserve"> направляется в Департамент </w:t>
      </w:r>
      <w:r w:rsidRPr="001A2B15">
        <w:rPr>
          <w:rFonts w:ascii="Times New Roman" w:hAnsi="Times New Roman"/>
          <w:sz w:val="28"/>
          <w:szCs w:val="28"/>
        </w:rPr>
        <w:t xml:space="preserve">и размещается на официальном сайте муниципального округа Матушкино в </w:t>
      </w:r>
      <w:proofErr w:type="spellStart"/>
      <w:r w:rsidRPr="001A2B15">
        <w:rPr>
          <w:rFonts w:ascii="Times New Roman" w:hAnsi="Times New Roman"/>
          <w:sz w:val="28"/>
          <w:szCs w:val="28"/>
        </w:rPr>
        <w:t>информацонно</w:t>
      </w:r>
      <w:proofErr w:type="spellEnd"/>
      <w:r w:rsidRPr="001A2B15">
        <w:rPr>
          <w:rFonts w:ascii="Times New Roman" w:hAnsi="Times New Roman"/>
          <w:sz w:val="28"/>
          <w:szCs w:val="28"/>
        </w:rPr>
        <w:t xml:space="preserve">-телекоммуникационной сети «Интернет» (далее – официальный сайт) не позднее, чем за 3 дня до дня такого заседания. </w:t>
      </w:r>
    </w:p>
    <w:p w:rsidR="006C6F14" w:rsidRPr="001A2B15" w:rsidRDefault="006C6F14" w:rsidP="006C6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>8. Заседание Совета депутатов проводится открыто.</w:t>
      </w:r>
    </w:p>
    <w:p w:rsidR="006C6F14" w:rsidRPr="001A2B15" w:rsidRDefault="006C6F14" w:rsidP="006C6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9. На заседании Совета депутатов открытым голосованием решается вопрос о согласовании проекта решения о переводе жилого помещения в </w:t>
      </w:r>
      <w:proofErr w:type="gramStart"/>
      <w:r w:rsidRPr="001A2B15">
        <w:rPr>
          <w:rFonts w:ascii="Times New Roman" w:hAnsi="Times New Roman"/>
          <w:sz w:val="28"/>
          <w:szCs w:val="28"/>
        </w:rPr>
        <w:t>нежилое</w:t>
      </w:r>
      <w:proofErr w:type="gramEnd"/>
      <w:r w:rsidRPr="001A2B15">
        <w:rPr>
          <w:rFonts w:ascii="Times New Roman" w:hAnsi="Times New Roman"/>
          <w:sz w:val="28"/>
          <w:szCs w:val="28"/>
        </w:rPr>
        <w:t>.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1A2B15">
        <w:rPr>
          <w:rFonts w:ascii="Times New Roman" w:hAnsi="Times New Roman"/>
          <w:sz w:val="28"/>
          <w:szCs w:val="28"/>
        </w:rPr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11.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1A2B15">
        <w:rPr>
          <w:rFonts w:ascii="Times New Roman" w:hAnsi="Times New Roman"/>
          <w:sz w:val="28"/>
          <w:szCs w:val="28"/>
        </w:rPr>
        <w:t>в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 нежилое считается несогласованным.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>Решение Совета депутатов об отказе в согласовании проекта решения о переводе жилого помещения в нежилое должно быть мотивированным</w:t>
      </w:r>
      <w:r>
        <w:rPr>
          <w:rFonts w:ascii="Times New Roman" w:hAnsi="Times New Roman"/>
          <w:sz w:val="28"/>
          <w:szCs w:val="28"/>
        </w:rPr>
        <w:t>.</w:t>
      </w:r>
    </w:p>
    <w:p w:rsidR="006C6F14" w:rsidRPr="001A2B15" w:rsidRDefault="006C6F14" w:rsidP="006C6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B15">
        <w:rPr>
          <w:rFonts w:ascii="Times New Roman" w:hAnsi="Times New Roman"/>
          <w:sz w:val="28"/>
          <w:szCs w:val="28"/>
        </w:rPr>
        <w:t xml:space="preserve">12. Решение Совета депутатов о согласовании или об отказе в согласовании проекта решения о переводе жилого помещения </w:t>
      </w:r>
      <w:proofErr w:type="gramStart"/>
      <w:r w:rsidRPr="001A2B15">
        <w:rPr>
          <w:rFonts w:ascii="Times New Roman" w:hAnsi="Times New Roman"/>
          <w:sz w:val="28"/>
          <w:szCs w:val="28"/>
        </w:rPr>
        <w:t>в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B15">
        <w:rPr>
          <w:rFonts w:ascii="Times New Roman" w:hAnsi="Times New Roman"/>
          <w:sz w:val="28"/>
          <w:szCs w:val="28"/>
        </w:rPr>
        <w:t>нежилое</w:t>
      </w:r>
      <w:proofErr w:type="gramEnd"/>
      <w:r w:rsidRPr="001A2B15">
        <w:rPr>
          <w:rFonts w:ascii="Times New Roman" w:hAnsi="Times New Roman"/>
          <w:sz w:val="28"/>
          <w:szCs w:val="28"/>
        </w:rPr>
        <w:t xml:space="preserve"> направляется в Департамент</w:t>
      </w:r>
      <w:r w:rsidRPr="001A2B15">
        <w:rPr>
          <w:rFonts w:ascii="Times New Roman" w:hAnsi="Times New Roman"/>
          <w:i/>
          <w:sz w:val="28"/>
          <w:szCs w:val="28"/>
        </w:rPr>
        <w:t xml:space="preserve">, </w:t>
      </w:r>
      <w:r w:rsidRPr="001A2B15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Москвы, и размещается на официальном сайте в течение 3 дней со дня его принятия.</w:t>
      </w:r>
    </w:p>
    <w:p w:rsidR="006C6F14" w:rsidRPr="001A2B15" w:rsidRDefault="006C6F14" w:rsidP="006C6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A2B15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1A2B15">
        <w:rPr>
          <w:rFonts w:ascii="Times New Roman" w:hAnsi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1A2B15">
        <w:rPr>
          <w:rFonts w:ascii="Times New Roman" w:hAnsi="Times New Roman"/>
          <w:sz w:val="28"/>
          <w:szCs w:val="28"/>
        </w:rPr>
        <w:t>проекта решения о переводе жилого помещения в нежилое</w:t>
      </w:r>
      <w:r w:rsidRPr="001A2B15">
        <w:rPr>
          <w:rFonts w:ascii="Arial" w:hAnsi="Arial" w:cs="Arial"/>
          <w:sz w:val="28"/>
          <w:szCs w:val="28"/>
        </w:rPr>
        <w:t xml:space="preserve"> </w:t>
      </w:r>
      <w:r w:rsidRPr="001A2B15">
        <w:rPr>
          <w:rFonts w:ascii="Times New Roman" w:hAnsi="Times New Roman"/>
          <w:sz w:val="28"/>
          <w:szCs w:val="28"/>
        </w:rPr>
        <w:t xml:space="preserve">подлежит опубликованию в газете «Вести Матушкино» или бюллетене «Московский муниципальный вестник». </w:t>
      </w:r>
      <w:proofErr w:type="gramEnd"/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14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C6F14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2014-09-03T11:55:00Z</dcterms:created>
  <dcterms:modified xsi:type="dcterms:W3CDTF">2014-09-03T11:56:00Z</dcterms:modified>
</cp:coreProperties>
</file>